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809"/>
        <w:gridCol w:w="8676"/>
      </w:tblGrid>
      <w:tr w:rsidR="00423346" w14:paraId="16F35964" w14:textId="77777777" w:rsidTr="00DC604C">
        <w:tc>
          <w:tcPr>
            <w:tcW w:w="10485" w:type="dxa"/>
            <w:gridSpan w:val="2"/>
            <w:shd w:val="clear" w:color="auto" w:fill="DDD9C3" w:themeFill="background2" w:themeFillShade="E6"/>
          </w:tcPr>
          <w:p w14:paraId="67B146BB" w14:textId="2D3E6A44" w:rsidR="00423346" w:rsidRDefault="00423346">
            <w:r>
              <w:t>Thématique</w:t>
            </w:r>
            <w:r w:rsidR="00BE4B76">
              <w:t xml:space="preserve"> :            </w:t>
            </w:r>
            <w:r w:rsidR="006D6F47">
              <w:t>Calcul intégral</w:t>
            </w:r>
          </w:p>
        </w:tc>
      </w:tr>
      <w:tr w:rsidR="00DC604C" w14:paraId="3F16FFE6" w14:textId="77777777" w:rsidTr="00DC604C">
        <w:tc>
          <w:tcPr>
            <w:tcW w:w="1809" w:type="dxa"/>
            <w:shd w:val="clear" w:color="auto" w:fill="DDD9C3" w:themeFill="background2" w:themeFillShade="E6"/>
          </w:tcPr>
          <w:p w14:paraId="10B9028F" w14:textId="6EAEE8D5" w:rsidR="00DC604C" w:rsidRPr="001804CD" w:rsidRDefault="00DC604C">
            <w:r w:rsidRPr="001804CD">
              <w:t>Positionnement</w:t>
            </w:r>
          </w:p>
        </w:tc>
        <w:tc>
          <w:tcPr>
            <w:tcW w:w="8676" w:type="dxa"/>
            <w:vMerge w:val="restart"/>
          </w:tcPr>
          <w:p w14:paraId="5E2995A9" w14:textId="730CB21A" w:rsidR="00DC604C" w:rsidRDefault="00DC604C" w:rsidP="00DC604C">
            <w:pPr>
              <w:pStyle w:val="Paragraphedeliste"/>
              <w:numPr>
                <w:ilvl w:val="0"/>
                <w:numId w:val="7"/>
              </w:numPr>
            </w:pPr>
            <w:r w:rsidRPr="006D6F47">
              <w:t>Déterminer les primitives des fonctions usuelles par lecture inverse d’un tableau des dérivées.</w:t>
            </w:r>
          </w:p>
          <w:p w14:paraId="62BF2F19" w14:textId="430ED0E6" w:rsidR="00DC604C" w:rsidRDefault="00DC604C" w:rsidP="00DC604C">
            <w:pPr>
              <w:pStyle w:val="Paragraphedeliste"/>
              <w:numPr>
                <w:ilvl w:val="0"/>
                <w:numId w:val="7"/>
              </w:numPr>
            </w:pPr>
            <w:r w:rsidRPr="006D6F47">
              <w:t>Déterminer, avec ou sans outils numériques, les primitives d’une somme de fonctions, du produit d’une fonction par un réel.</w:t>
            </w:r>
          </w:p>
          <w:p w14:paraId="2161529A" w14:textId="62D725CD" w:rsidR="00DC604C" w:rsidRDefault="00DC604C" w:rsidP="00DC604C">
            <w:pPr>
              <w:pStyle w:val="Paragraphedeliste"/>
              <w:numPr>
                <w:ilvl w:val="0"/>
                <w:numId w:val="7"/>
              </w:numPr>
            </w:pPr>
            <w:r>
              <w:t>Calculer l’intégrale, sur un intervalle [</w:t>
            </w:r>
            <w:proofErr w:type="spellStart"/>
            <w:proofErr w:type="gramStart"/>
            <w:r>
              <w:t>a,b</w:t>
            </w:r>
            <w:proofErr w:type="spellEnd"/>
            <w:proofErr w:type="gramEnd"/>
            <w:r>
              <w:t>], d’une fonction ƒ admettant une primitive F, avec ou sans outils numériques.</w:t>
            </w:r>
          </w:p>
          <w:p w14:paraId="24A3E864" w14:textId="1F012B2E" w:rsidR="00DC604C" w:rsidRDefault="00DC604C" w:rsidP="00DC604C">
            <w:pPr>
              <w:pStyle w:val="Paragraphedeliste"/>
              <w:numPr>
                <w:ilvl w:val="0"/>
                <w:numId w:val="7"/>
              </w:numPr>
            </w:pPr>
            <w:r>
              <w:t>Interpréter l’intégrale d’une fonction définie et positive sur un intervalle [</w:t>
            </w:r>
            <w:proofErr w:type="spellStart"/>
            <w:proofErr w:type="gramStart"/>
            <w:r>
              <w:t>a,b</w:t>
            </w:r>
            <w:proofErr w:type="spellEnd"/>
            <w:proofErr w:type="gramEnd"/>
            <w:r>
              <w:t>] comme une aire.</w:t>
            </w:r>
          </w:p>
        </w:tc>
      </w:tr>
      <w:tr w:rsidR="00DC604C" w14:paraId="4E34D899" w14:textId="77777777" w:rsidTr="006D6F47">
        <w:tc>
          <w:tcPr>
            <w:tcW w:w="1809" w:type="dxa"/>
            <w:shd w:val="clear" w:color="auto" w:fill="FFFF00"/>
          </w:tcPr>
          <w:p w14:paraId="7063DD8A" w14:textId="58B99758" w:rsidR="00DC604C" w:rsidRPr="001804CD" w:rsidRDefault="00DC604C">
            <w:pPr>
              <w:rPr>
                <w:b/>
                <w:bCs/>
              </w:rPr>
            </w:pPr>
            <w:r w:rsidRPr="001804CD">
              <w:rPr>
                <w:b/>
                <w:bCs/>
              </w:rPr>
              <w:t>Débutant</w:t>
            </w:r>
          </w:p>
        </w:tc>
        <w:tc>
          <w:tcPr>
            <w:tcW w:w="8676" w:type="dxa"/>
            <w:vMerge/>
          </w:tcPr>
          <w:p w14:paraId="4236DFCF" w14:textId="77777777" w:rsidR="00DC604C" w:rsidRDefault="00DC604C"/>
        </w:tc>
      </w:tr>
      <w:tr w:rsidR="00DC604C" w14:paraId="547BFC3F" w14:textId="77777777" w:rsidTr="006D6F47">
        <w:tc>
          <w:tcPr>
            <w:tcW w:w="1809" w:type="dxa"/>
          </w:tcPr>
          <w:p w14:paraId="5C663B99" w14:textId="144FA3AE" w:rsidR="00DC604C" w:rsidRDefault="00DC604C">
            <w:r>
              <w:t>Initié</w:t>
            </w:r>
          </w:p>
        </w:tc>
        <w:tc>
          <w:tcPr>
            <w:tcW w:w="8676" w:type="dxa"/>
            <w:vMerge/>
          </w:tcPr>
          <w:p w14:paraId="59094A80" w14:textId="77777777" w:rsidR="00DC604C" w:rsidRDefault="00DC604C"/>
        </w:tc>
      </w:tr>
      <w:tr w:rsidR="00DC604C" w14:paraId="19A0A7C3" w14:textId="77777777" w:rsidTr="006D6F47">
        <w:tc>
          <w:tcPr>
            <w:tcW w:w="1809" w:type="dxa"/>
          </w:tcPr>
          <w:p w14:paraId="3388DE5F" w14:textId="1C3EE374" w:rsidR="00DC604C" w:rsidRDefault="00DC604C">
            <w:r>
              <w:t>Confirmé</w:t>
            </w:r>
          </w:p>
        </w:tc>
        <w:tc>
          <w:tcPr>
            <w:tcW w:w="8676" w:type="dxa"/>
            <w:vMerge/>
          </w:tcPr>
          <w:p w14:paraId="24C7A20E" w14:textId="77777777" w:rsidR="00DC604C" w:rsidRDefault="00DC604C"/>
        </w:tc>
      </w:tr>
      <w:tr w:rsidR="00DC604C" w14:paraId="15E5FFA9" w14:textId="77777777" w:rsidTr="006D6F47">
        <w:tc>
          <w:tcPr>
            <w:tcW w:w="1809" w:type="dxa"/>
          </w:tcPr>
          <w:p w14:paraId="4350B1EA" w14:textId="04749BC2" w:rsidR="00DC604C" w:rsidRDefault="00DC604C">
            <w:r>
              <w:t>Expert</w:t>
            </w:r>
          </w:p>
        </w:tc>
        <w:tc>
          <w:tcPr>
            <w:tcW w:w="8676" w:type="dxa"/>
            <w:vMerge/>
          </w:tcPr>
          <w:p w14:paraId="09C64231" w14:textId="77777777" w:rsidR="00DC604C" w:rsidRDefault="00DC604C"/>
        </w:tc>
      </w:tr>
    </w:tbl>
    <w:p w14:paraId="7A26F32E" w14:textId="77777777" w:rsidR="00031F8E" w:rsidRDefault="00031F8E" w:rsidP="00031F8E">
      <w:pPr>
        <w:spacing w:after="0"/>
        <w:rPr>
          <w:sz w:val="24"/>
          <w:szCs w:val="24"/>
          <w:u w:val="single"/>
        </w:rPr>
      </w:pPr>
    </w:p>
    <w:p w14:paraId="18ADAAFC" w14:textId="659CF77C" w:rsidR="00C57BED" w:rsidRDefault="00423346" w:rsidP="00FA6F48">
      <w:pPr>
        <w:spacing w:after="0"/>
        <w:rPr>
          <w:sz w:val="24"/>
          <w:szCs w:val="24"/>
        </w:rPr>
      </w:pPr>
      <w:r w:rsidRPr="00F80280">
        <w:rPr>
          <w:sz w:val="24"/>
          <w:szCs w:val="24"/>
          <w:u w:val="single"/>
        </w:rPr>
        <w:t>Exercice 1</w:t>
      </w:r>
      <w:r>
        <w:rPr>
          <w:sz w:val="24"/>
          <w:szCs w:val="24"/>
        </w:rPr>
        <w:t xml:space="preserve"> : </w:t>
      </w:r>
      <w:r w:rsidR="000C4055">
        <w:rPr>
          <w:sz w:val="24"/>
          <w:szCs w:val="24"/>
        </w:rPr>
        <w:t>Primitives simples (utiliser le formulaire)</w:t>
      </w:r>
    </w:p>
    <w:p w14:paraId="594870E1" w14:textId="77777777" w:rsidR="00FA6F48" w:rsidRDefault="00FA6F48" w:rsidP="00FA6F48">
      <w:pPr>
        <w:spacing w:after="0"/>
        <w:rPr>
          <w:sz w:val="24"/>
          <w:szCs w:val="24"/>
        </w:rPr>
      </w:pPr>
    </w:p>
    <w:p w14:paraId="2B7955A0" w14:textId="17FFBD48" w:rsidR="00FA6F48" w:rsidRPr="006D6F47" w:rsidRDefault="006D6F47" w:rsidP="006D6F47">
      <w:pPr>
        <w:pStyle w:val="Paragraphedeliste"/>
        <w:numPr>
          <w:ilvl w:val="0"/>
          <w:numId w:val="3"/>
        </w:numPr>
        <w:spacing w:after="0"/>
        <w:rPr>
          <w:sz w:val="24"/>
          <w:szCs w:val="24"/>
        </w:rPr>
      </w:pPr>
      <w:r w:rsidRPr="000C4055">
        <w:rPr>
          <w:b/>
          <w:bCs/>
          <w:sz w:val="24"/>
          <w:szCs w:val="24"/>
        </w:rPr>
        <w:t>Déterminer</w:t>
      </w:r>
      <w:r>
        <w:rPr>
          <w:sz w:val="24"/>
          <w:szCs w:val="24"/>
        </w:rPr>
        <w:t xml:space="preserve"> une primitive de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=7</m:t>
        </m:r>
      </m:oMath>
    </w:p>
    <w:p w14:paraId="5990B555" w14:textId="77777777" w:rsidR="006D6F47" w:rsidRDefault="006D6F47" w:rsidP="006D6F47">
      <w:pPr>
        <w:pStyle w:val="Paragraphedeliste"/>
        <w:spacing w:after="0"/>
        <w:rPr>
          <w:sz w:val="24"/>
          <w:szCs w:val="24"/>
        </w:rPr>
      </w:pPr>
    </w:p>
    <w:p w14:paraId="0B5DA4DE" w14:textId="77777777" w:rsidR="00D6598B" w:rsidRPr="006D6F47" w:rsidRDefault="00D6598B" w:rsidP="006D6F47">
      <w:pPr>
        <w:pStyle w:val="Paragraphedeliste"/>
        <w:spacing w:after="0"/>
        <w:rPr>
          <w:sz w:val="24"/>
          <w:szCs w:val="24"/>
        </w:rPr>
      </w:pPr>
    </w:p>
    <w:p w14:paraId="77430532" w14:textId="2D073B63" w:rsidR="006D6F47" w:rsidRPr="006D6F47" w:rsidRDefault="006D6F47" w:rsidP="006D6F47">
      <w:pPr>
        <w:pStyle w:val="Paragraphedeliste"/>
        <w:numPr>
          <w:ilvl w:val="0"/>
          <w:numId w:val="3"/>
        </w:numPr>
        <w:spacing w:after="0"/>
        <w:rPr>
          <w:sz w:val="24"/>
          <w:szCs w:val="24"/>
        </w:rPr>
      </w:pPr>
      <w:r w:rsidRPr="000C4055">
        <w:rPr>
          <w:b/>
          <w:bCs/>
          <w:sz w:val="24"/>
          <w:szCs w:val="24"/>
        </w:rPr>
        <w:t>Déterminer</w:t>
      </w:r>
      <w:r>
        <w:rPr>
          <w:sz w:val="24"/>
          <w:szCs w:val="24"/>
        </w:rPr>
        <w:t xml:space="preserve"> une primitive de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=5x</m:t>
        </m:r>
      </m:oMath>
    </w:p>
    <w:p w14:paraId="0643F9A6" w14:textId="77777777" w:rsidR="006D6F47" w:rsidRDefault="006D6F47" w:rsidP="006D6F47">
      <w:pPr>
        <w:pStyle w:val="Paragraphedeliste"/>
        <w:rPr>
          <w:sz w:val="24"/>
          <w:szCs w:val="24"/>
        </w:rPr>
      </w:pPr>
    </w:p>
    <w:p w14:paraId="3A566078" w14:textId="77777777" w:rsidR="00D6598B" w:rsidRPr="006D6F47" w:rsidRDefault="00D6598B" w:rsidP="006D6F47">
      <w:pPr>
        <w:pStyle w:val="Paragraphedeliste"/>
        <w:rPr>
          <w:sz w:val="24"/>
          <w:szCs w:val="24"/>
        </w:rPr>
      </w:pPr>
    </w:p>
    <w:p w14:paraId="0CF8ADCA" w14:textId="77777777" w:rsidR="006D6F47" w:rsidRPr="006D6F47" w:rsidRDefault="006D6F47" w:rsidP="006D6F47">
      <w:pPr>
        <w:pStyle w:val="Paragraphedeliste"/>
        <w:numPr>
          <w:ilvl w:val="0"/>
          <w:numId w:val="3"/>
        </w:numPr>
        <w:spacing w:after="0"/>
        <w:rPr>
          <w:sz w:val="24"/>
          <w:szCs w:val="24"/>
        </w:rPr>
      </w:pPr>
      <w:r w:rsidRPr="000C4055">
        <w:rPr>
          <w:b/>
          <w:bCs/>
          <w:sz w:val="24"/>
          <w:szCs w:val="24"/>
        </w:rPr>
        <w:t>Déterminer</w:t>
      </w:r>
      <w:r>
        <w:rPr>
          <w:sz w:val="24"/>
          <w:szCs w:val="24"/>
        </w:rPr>
        <w:t xml:space="preserve"> une primitive de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</w:p>
    <w:p w14:paraId="3F9F6EA2" w14:textId="77777777" w:rsidR="006D6F47" w:rsidRDefault="006D6F47" w:rsidP="006D6F47">
      <w:pPr>
        <w:pStyle w:val="Paragraphedeliste"/>
        <w:rPr>
          <w:sz w:val="24"/>
          <w:szCs w:val="24"/>
        </w:rPr>
      </w:pPr>
    </w:p>
    <w:p w14:paraId="37F71F28" w14:textId="77777777" w:rsidR="00D6598B" w:rsidRPr="006D6F47" w:rsidRDefault="00D6598B" w:rsidP="006D6F47">
      <w:pPr>
        <w:pStyle w:val="Paragraphedeliste"/>
        <w:rPr>
          <w:sz w:val="24"/>
          <w:szCs w:val="24"/>
        </w:rPr>
      </w:pPr>
    </w:p>
    <w:p w14:paraId="57098A82" w14:textId="495A9F60" w:rsidR="006D6F47" w:rsidRPr="006D6F47" w:rsidRDefault="006D6F47" w:rsidP="006D6F47">
      <w:pPr>
        <w:pStyle w:val="Paragraphedeliste"/>
        <w:numPr>
          <w:ilvl w:val="0"/>
          <w:numId w:val="3"/>
        </w:numPr>
        <w:spacing w:after="0"/>
        <w:rPr>
          <w:sz w:val="24"/>
          <w:szCs w:val="24"/>
        </w:rPr>
      </w:pPr>
      <w:r w:rsidRPr="000C4055">
        <w:rPr>
          <w:b/>
          <w:bCs/>
          <w:sz w:val="24"/>
          <w:szCs w:val="24"/>
        </w:rPr>
        <w:t>Déterminer</w:t>
      </w:r>
      <w:r>
        <w:rPr>
          <w:sz w:val="24"/>
          <w:szCs w:val="24"/>
        </w:rPr>
        <w:t xml:space="preserve"> une primitive de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=4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</w:p>
    <w:p w14:paraId="67831007" w14:textId="77777777" w:rsidR="00FA6F48" w:rsidRDefault="00FA6F48" w:rsidP="00FA6F48">
      <w:pPr>
        <w:spacing w:after="0"/>
        <w:rPr>
          <w:sz w:val="24"/>
          <w:szCs w:val="24"/>
        </w:rPr>
      </w:pPr>
    </w:p>
    <w:p w14:paraId="79629C25" w14:textId="77777777" w:rsidR="00FA6F48" w:rsidRDefault="00FA6F48" w:rsidP="00FA6F48">
      <w:pPr>
        <w:spacing w:after="0"/>
        <w:rPr>
          <w:sz w:val="24"/>
          <w:szCs w:val="24"/>
        </w:rPr>
      </w:pPr>
    </w:p>
    <w:p w14:paraId="095E0D91" w14:textId="77777777" w:rsidR="00FA6F48" w:rsidRDefault="00FA6F48" w:rsidP="00FA6F48">
      <w:pPr>
        <w:spacing w:after="0"/>
        <w:rPr>
          <w:sz w:val="24"/>
          <w:szCs w:val="24"/>
        </w:rPr>
      </w:pPr>
    </w:p>
    <w:p w14:paraId="40121C45" w14:textId="4E7F109C" w:rsidR="00242A76" w:rsidRPr="00EA3884" w:rsidRDefault="00242A76" w:rsidP="00AF280C">
      <w:pPr>
        <w:spacing w:after="0"/>
        <w:rPr>
          <w:sz w:val="24"/>
          <w:szCs w:val="24"/>
          <w:u w:val="single"/>
        </w:rPr>
      </w:pPr>
      <w:bookmarkStart w:id="0" w:name="_Hlk89180353"/>
      <w:r w:rsidRPr="00EA3884">
        <w:rPr>
          <w:sz w:val="24"/>
          <w:szCs w:val="24"/>
          <w:u w:val="single"/>
        </w:rPr>
        <w:t>Exercice 2 :</w:t>
      </w:r>
      <w:r w:rsidR="006D6F47" w:rsidRPr="006D6F47">
        <w:rPr>
          <w:sz w:val="24"/>
          <w:szCs w:val="24"/>
        </w:rPr>
        <w:tab/>
      </w:r>
      <w:r w:rsidR="006D6F47">
        <w:rPr>
          <w:sz w:val="24"/>
          <w:szCs w:val="24"/>
        </w:rPr>
        <w:t>Combinaison de fonctions</w:t>
      </w:r>
    </w:p>
    <w:bookmarkEnd w:id="0"/>
    <w:p w14:paraId="1816C87F" w14:textId="023549CE" w:rsidR="00CB0540" w:rsidRDefault="00CB0540" w:rsidP="00547C08">
      <w:pPr>
        <w:rPr>
          <w:rFonts w:cstheme="minorHAnsi"/>
          <w:sz w:val="24"/>
          <w:szCs w:val="24"/>
        </w:rPr>
      </w:pPr>
    </w:p>
    <w:p w14:paraId="00747C5F" w14:textId="352F7431" w:rsidR="006D6F47" w:rsidRPr="006D6F47" w:rsidRDefault="006D6F47" w:rsidP="006D6F47">
      <w:pPr>
        <w:pStyle w:val="Paragraphedeliste"/>
        <w:numPr>
          <w:ilvl w:val="0"/>
          <w:numId w:val="4"/>
        </w:numPr>
        <w:spacing w:after="0"/>
        <w:rPr>
          <w:sz w:val="24"/>
          <w:szCs w:val="24"/>
        </w:rPr>
      </w:pPr>
      <w:r w:rsidRPr="000C4055">
        <w:rPr>
          <w:b/>
          <w:bCs/>
          <w:sz w:val="24"/>
          <w:szCs w:val="24"/>
        </w:rPr>
        <w:t>Déterminer</w:t>
      </w:r>
      <w:r>
        <w:rPr>
          <w:sz w:val="24"/>
          <w:szCs w:val="24"/>
        </w:rPr>
        <w:t xml:space="preserve"> une primitive de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=x+7</m:t>
        </m:r>
      </m:oMath>
    </w:p>
    <w:p w14:paraId="08FE083E" w14:textId="77777777" w:rsidR="006D6F47" w:rsidRDefault="006D6F47" w:rsidP="006D6F47">
      <w:pPr>
        <w:pStyle w:val="Paragraphedeliste"/>
        <w:spacing w:after="0"/>
        <w:rPr>
          <w:sz w:val="24"/>
          <w:szCs w:val="24"/>
        </w:rPr>
      </w:pPr>
    </w:p>
    <w:p w14:paraId="40F95CAB" w14:textId="77777777" w:rsidR="00D6598B" w:rsidRPr="006D6F47" w:rsidRDefault="00D6598B" w:rsidP="006D6F47">
      <w:pPr>
        <w:pStyle w:val="Paragraphedeliste"/>
        <w:spacing w:after="0"/>
        <w:rPr>
          <w:sz w:val="24"/>
          <w:szCs w:val="24"/>
        </w:rPr>
      </w:pPr>
    </w:p>
    <w:p w14:paraId="350A3D74" w14:textId="77777777" w:rsidR="006D6F47" w:rsidRPr="006A12DF" w:rsidRDefault="006D6F47" w:rsidP="006D6F47">
      <w:pPr>
        <w:pStyle w:val="Paragraphedeliste"/>
        <w:numPr>
          <w:ilvl w:val="0"/>
          <w:numId w:val="4"/>
        </w:numPr>
        <w:spacing w:after="0"/>
        <w:rPr>
          <w:sz w:val="24"/>
          <w:szCs w:val="24"/>
        </w:rPr>
      </w:pPr>
      <w:r w:rsidRPr="000C4055">
        <w:rPr>
          <w:b/>
          <w:bCs/>
          <w:sz w:val="24"/>
          <w:szCs w:val="24"/>
        </w:rPr>
        <w:t>Déterminer</w:t>
      </w:r>
      <w:r>
        <w:rPr>
          <w:sz w:val="24"/>
          <w:szCs w:val="24"/>
        </w:rPr>
        <w:t xml:space="preserve"> une primitive de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=2x+3</m:t>
        </m:r>
      </m:oMath>
    </w:p>
    <w:p w14:paraId="50F5AF88" w14:textId="77777777" w:rsidR="006A12DF" w:rsidRDefault="006A12DF" w:rsidP="006A12DF">
      <w:pPr>
        <w:pStyle w:val="Paragraphedeliste"/>
        <w:rPr>
          <w:sz w:val="24"/>
          <w:szCs w:val="24"/>
        </w:rPr>
      </w:pPr>
    </w:p>
    <w:p w14:paraId="6C4D3D44" w14:textId="77777777" w:rsidR="00D6598B" w:rsidRPr="006A12DF" w:rsidRDefault="00D6598B" w:rsidP="006A12DF">
      <w:pPr>
        <w:pStyle w:val="Paragraphedeliste"/>
        <w:rPr>
          <w:sz w:val="24"/>
          <w:szCs w:val="24"/>
        </w:rPr>
      </w:pPr>
    </w:p>
    <w:p w14:paraId="17AA9ADA" w14:textId="2C5C8E35" w:rsidR="006A12DF" w:rsidRPr="006A12DF" w:rsidRDefault="006A12DF" w:rsidP="006A12DF">
      <w:pPr>
        <w:pStyle w:val="Paragraphedeliste"/>
        <w:numPr>
          <w:ilvl w:val="0"/>
          <w:numId w:val="4"/>
        </w:numPr>
        <w:spacing w:after="0"/>
        <w:rPr>
          <w:rFonts w:eastAsiaTheme="minorEastAsia"/>
          <w:sz w:val="24"/>
          <w:szCs w:val="24"/>
        </w:rPr>
      </w:pPr>
      <w:r w:rsidRPr="000C4055">
        <w:rPr>
          <w:b/>
          <w:bCs/>
          <w:sz w:val="24"/>
          <w:szCs w:val="24"/>
        </w:rPr>
        <w:t>Déterminer</w:t>
      </w:r>
      <w:r>
        <w:rPr>
          <w:sz w:val="24"/>
          <w:szCs w:val="24"/>
        </w:rPr>
        <w:t xml:space="preserve"> une primitive de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=4x-5</m:t>
        </m:r>
      </m:oMath>
    </w:p>
    <w:p w14:paraId="19F25467" w14:textId="77777777" w:rsidR="006A12DF" w:rsidRDefault="006A12DF" w:rsidP="006A12DF">
      <w:pPr>
        <w:pStyle w:val="Paragraphedeliste"/>
        <w:rPr>
          <w:rFonts w:eastAsiaTheme="minorEastAsia"/>
          <w:sz w:val="24"/>
          <w:szCs w:val="24"/>
        </w:rPr>
      </w:pPr>
    </w:p>
    <w:p w14:paraId="71311BA7" w14:textId="77777777" w:rsidR="00D6598B" w:rsidRPr="006A12DF" w:rsidRDefault="00D6598B" w:rsidP="006A12DF">
      <w:pPr>
        <w:pStyle w:val="Paragraphedeliste"/>
        <w:rPr>
          <w:rFonts w:eastAsiaTheme="minorEastAsia"/>
          <w:sz w:val="24"/>
          <w:szCs w:val="24"/>
        </w:rPr>
      </w:pPr>
    </w:p>
    <w:p w14:paraId="016B3115" w14:textId="56125452" w:rsidR="006A12DF" w:rsidRPr="006D6F47" w:rsidRDefault="006A12DF" w:rsidP="006A12DF">
      <w:pPr>
        <w:pStyle w:val="Paragraphedeliste"/>
        <w:numPr>
          <w:ilvl w:val="0"/>
          <w:numId w:val="4"/>
        </w:numPr>
        <w:spacing w:after="0"/>
        <w:rPr>
          <w:sz w:val="24"/>
          <w:szCs w:val="24"/>
        </w:rPr>
      </w:pPr>
      <w:r w:rsidRPr="000C4055">
        <w:rPr>
          <w:b/>
          <w:bCs/>
          <w:sz w:val="24"/>
          <w:szCs w:val="24"/>
        </w:rPr>
        <w:t>Déterminer</w:t>
      </w:r>
      <w:r>
        <w:rPr>
          <w:sz w:val="24"/>
          <w:szCs w:val="24"/>
        </w:rPr>
        <w:t xml:space="preserve"> une primitive de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+1</m:t>
        </m:r>
      </m:oMath>
    </w:p>
    <w:p w14:paraId="711A5316" w14:textId="77777777" w:rsidR="006A12DF" w:rsidRPr="006A12DF" w:rsidRDefault="006A12DF" w:rsidP="006A12DF">
      <w:pPr>
        <w:pStyle w:val="Paragraphedeliste"/>
        <w:spacing w:after="0"/>
        <w:rPr>
          <w:rFonts w:eastAsiaTheme="minorEastAsia"/>
          <w:sz w:val="24"/>
          <w:szCs w:val="24"/>
        </w:rPr>
      </w:pPr>
    </w:p>
    <w:p w14:paraId="14A31F55" w14:textId="77777777" w:rsidR="006A12DF" w:rsidRPr="006D6F47" w:rsidRDefault="006A12DF" w:rsidP="006A12DF">
      <w:pPr>
        <w:pStyle w:val="Paragraphedeliste"/>
        <w:spacing w:after="0"/>
        <w:rPr>
          <w:sz w:val="24"/>
          <w:szCs w:val="24"/>
        </w:rPr>
      </w:pPr>
    </w:p>
    <w:p w14:paraId="14B89786" w14:textId="77777777" w:rsidR="006D6F47" w:rsidRPr="006D6F47" w:rsidRDefault="006D6F47" w:rsidP="006A12DF">
      <w:pPr>
        <w:pStyle w:val="Paragraphedeliste"/>
        <w:spacing w:after="0"/>
        <w:rPr>
          <w:sz w:val="24"/>
          <w:szCs w:val="24"/>
        </w:rPr>
      </w:pPr>
    </w:p>
    <w:p w14:paraId="1338ADE9" w14:textId="77777777" w:rsidR="006D6F47" w:rsidRDefault="006D6F47" w:rsidP="00547C08">
      <w:pPr>
        <w:rPr>
          <w:rFonts w:cstheme="minorHAnsi"/>
          <w:sz w:val="24"/>
          <w:szCs w:val="24"/>
        </w:rPr>
      </w:pPr>
    </w:p>
    <w:p w14:paraId="34885950" w14:textId="77777777" w:rsidR="00FA6F48" w:rsidRDefault="00FA6F48" w:rsidP="00547C08">
      <w:pPr>
        <w:rPr>
          <w:rFonts w:cstheme="minorHAnsi"/>
          <w:sz w:val="24"/>
          <w:szCs w:val="24"/>
        </w:rPr>
      </w:pPr>
    </w:p>
    <w:p w14:paraId="47CA950C" w14:textId="77777777" w:rsidR="00FA6F48" w:rsidRDefault="00FA6F48" w:rsidP="00547C08">
      <w:pPr>
        <w:rPr>
          <w:rFonts w:cstheme="minorHAnsi"/>
          <w:sz w:val="24"/>
          <w:szCs w:val="24"/>
        </w:rPr>
      </w:pPr>
    </w:p>
    <w:p w14:paraId="65644C1A" w14:textId="77777777" w:rsidR="000C2CB5" w:rsidRDefault="000C2CB5">
      <w:pPr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br w:type="page"/>
      </w:r>
    </w:p>
    <w:p w14:paraId="1FE9C4D9" w14:textId="012AE372" w:rsidR="00CB0540" w:rsidRDefault="00CB0540" w:rsidP="00CB0540">
      <w:pPr>
        <w:spacing w:after="0"/>
        <w:rPr>
          <w:rFonts w:cstheme="minorHAnsi"/>
          <w:sz w:val="24"/>
          <w:szCs w:val="24"/>
          <w:u w:val="single"/>
        </w:rPr>
      </w:pPr>
      <w:r w:rsidRPr="00EA3884">
        <w:rPr>
          <w:rFonts w:cstheme="minorHAnsi"/>
          <w:sz w:val="24"/>
          <w:szCs w:val="24"/>
          <w:u w:val="single"/>
        </w:rPr>
        <w:lastRenderedPageBreak/>
        <w:t>Exercice 3 :</w:t>
      </w:r>
      <w:r w:rsidRPr="006A12DF">
        <w:rPr>
          <w:rFonts w:cstheme="minorHAnsi"/>
          <w:sz w:val="24"/>
          <w:szCs w:val="24"/>
        </w:rPr>
        <w:t xml:space="preserve"> </w:t>
      </w:r>
      <w:r w:rsidR="006A12DF" w:rsidRPr="006A12DF">
        <w:rPr>
          <w:rFonts w:cstheme="minorHAnsi"/>
          <w:sz w:val="24"/>
          <w:szCs w:val="24"/>
        </w:rPr>
        <w:t>Calcul d’intégrales</w:t>
      </w:r>
    </w:p>
    <w:p w14:paraId="5B14A476" w14:textId="77777777" w:rsidR="00FA6F48" w:rsidRDefault="00FA6F48" w:rsidP="00CB0540">
      <w:pPr>
        <w:spacing w:after="0"/>
        <w:rPr>
          <w:rFonts w:cstheme="minorHAnsi"/>
          <w:sz w:val="24"/>
          <w:szCs w:val="24"/>
          <w:u w:val="single"/>
        </w:rPr>
      </w:pPr>
    </w:p>
    <w:p w14:paraId="6F2925C8" w14:textId="45B83210" w:rsidR="00FA6F48" w:rsidRPr="006A12DF" w:rsidRDefault="006A12DF" w:rsidP="006A12DF">
      <w:pPr>
        <w:pStyle w:val="Paragraphedeliste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E20F74">
        <w:rPr>
          <w:rFonts w:cstheme="minorHAnsi"/>
          <w:b/>
          <w:bCs/>
          <w:sz w:val="24"/>
          <w:szCs w:val="24"/>
        </w:rPr>
        <w:t>Calculer</w:t>
      </w:r>
      <w:r>
        <w:rPr>
          <w:rFonts w:cstheme="minorHAnsi"/>
          <w:sz w:val="24"/>
          <w:szCs w:val="24"/>
        </w:rPr>
        <w:t xml:space="preserve"> l’intégrale suivante : </w:t>
      </w:r>
      <m:oMath>
        <m:nary>
          <m:naryPr>
            <m:limLoc m:val="subSup"/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theme="minorHAnsi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1 dx</m:t>
            </m:r>
          </m:e>
        </m:nary>
      </m:oMath>
      <w:r w:rsidR="000C4055">
        <w:rPr>
          <w:rFonts w:eastAsiaTheme="minorEastAsia" w:cstheme="minorHAnsi"/>
          <w:sz w:val="24"/>
          <w:szCs w:val="24"/>
        </w:rPr>
        <w:t xml:space="preserve"> sachant que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x</m:t>
        </m:r>
      </m:oMath>
      <w:r w:rsidR="000C4055">
        <w:rPr>
          <w:rFonts w:eastAsiaTheme="minorEastAsia" w:cstheme="minorHAnsi"/>
          <w:sz w:val="24"/>
          <w:szCs w:val="24"/>
        </w:rPr>
        <w:t xml:space="preserve"> est une primitive de 1</w:t>
      </w:r>
    </w:p>
    <w:p w14:paraId="17589C8C" w14:textId="77777777" w:rsidR="006A12DF" w:rsidRDefault="006A12DF" w:rsidP="006A12DF">
      <w:pPr>
        <w:pStyle w:val="Paragraphedeliste"/>
        <w:spacing w:after="0"/>
        <w:rPr>
          <w:rFonts w:eastAsiaTheme="minorEastAsia" w:cstheme="minorHAnsi"/>
          <w:sz w:val="24"/>
          <w:szCs w:val="24"/>
        </w:rPr>
      </w:pPr>
    </w:p>
    <w:p w14:paraId="4BD2CA07" w14:textId="77777777" w:rsidR="006A12DF" w:rsidRDefault="006A12DF" w:rsidP="006A12DF">
      <w:pPr>
        <w:pStyle w:val="Paragraphedeliste"/>
        <w:spacing w:after="0"/>
        <w:rPr>
          <w:rFonts w:eastAsiaTheme="minorEastAsia" w:cstheme="minorHAnsi"/>
          <w:sz w:val="24"/>
          <w:szCs w:val="24"/>
        </w:rPr>
      </w:pPr>
    </w:p>
    <w:p w14:paraId="5B9898A9" w14:textId="77777777" w:rsidR="006A12DF" w:rsidRPr="006A12DF" w:rsidRDefault="006A12DF" w:rsidP="006A12DF">
      <w:pPr>
        <w:pStyle w:val="Paragraphedeliste"/>
        <w:spacing w:after="0"/>
        <w:rPr>
          <w:rFonts w:cstheme="minorHAnsi"/>
          <w:sz w:val="24"/>
          <w:szCs w:val="24"/>
        </w:rPr>
      </w:pPr>
    </w:p>
    <w:p w14:paraId="7647A5EE" w14:textId="79AD6EFB" w:rsidR="006A12DF" w:rsidRPr="006A12DF" w:rsidRDefault="006A12DF" w:rsidP="006A12DF">
      <w:pPr>
        <w:pStyle w:val="Paragraphedeliste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E20F74">
        <w:rPr>
          <w:rFonts w:cstheme="minorHAnsi"/>
          <w:b/>
          <w:bCs/>
          <w:sz w:val="24"/>
          <w:szCs w:val="24"/>
        </w:rPr>
        <w:t>Calculer</w:t>
      </w:r>
      <w:r>
        <w:rPr>
          <w:rFonts w:cstheme="minorHAnsi"/>
          <w:sz w:val="24"/>
          <w:szCs w:val="24"/>
        </w:rPr>
        <w:t xml:space="preserve"> l’intégrale suivante : </w:t>
      </w:r>
      <m:oMath>
        <m:nary>
          <m:naryPr>
            <m:limLoc m:val="subSup"/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theme="minorHAnsi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x dx</m:t>
            </m:r>
          </m:e>
        </m:nary>
      </m:oMath>
      <w:r w:rsidR="000C4055">
        <w:rPr>
          <w:rFonts w:eastAsiaTheme="minorEastAsia" w:cstheme="minorHAnsi"/>
          <w:sz w:val="24"/>
          <w:szCs w:val="24"/>
        </w:rPr>
        <w:t xml:space="preserve"> sachant que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0,5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0C4055">
        <w:rPr>
          <w:rFonts w:eastAsiaTheme="minorEastAsia" w:cstheme="minorHAnsi"/>
          <w:sz w:val="24"/>
          <w:szCs w:val="24"/>
        </w:rPr>
        <w:t xml:space="preserve"> est une primitive de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x</m:t>
        </m:r>
      </m:oMath>
    </w:p>
    <w:p w14:paraId="51937C15" w14:textId="77777777" w:rsidR="006A12DF" w:rsidRDefault="006A12DF" w:rsidP="006A12DF">
      <w:pPr>
        <w:pStyle w:val="Paragraphedeliste"/>
        <w:spacing w:after="0"/>
        <w:rPr>
          <w:rFonts w:cstheme="minorHAnsi"/>
          <w:sz w:val="24"/>
          <w:szCs w:val="24"/>
        </w:rPr>
      </w:pPr>
    </w:p>
    <w:p w14:paraId="5E5EDAA7" w14:textId="77777777" w:rsidR="006A12DF" w:rsidRDefault="006A12DF" w:rsidP="006A12DF">
      <w:pPr>
        <w:pStyle w:val="Paragraphedeliste"/>
        <w:spacing w:after="0"/>
        <w:rPr>
          <w:rFonts w:cstheme="minorHAnsi"/>
          <w:sz w:val="24"/>
          <w:szCs w:val="24"/>
        </w:rPr>
      </w:pPr>
    </w:p>
    <w:p w14:paraId="78E43ECD" w14:textId="77777777" w:rsidR="006A12DF" w:rsidRDefault="006A12DF" w:rsidP="006A12DF">
      <w:pPr>
        <w:pStyle w:val="Paragraphedeliste"/>
        <w:spacing w:after="0"/>
        <w:rPr>
          <w:rFonts w:cstheme="minorHAnsi"/>
          <w:sz w:val="24"/>
          <w:szCs w:val="24"/>
        </w:rPr>
      </w:pPr>
    </w:p>
    <w:p w14:paraId="65843C9E" w14:textId="5A42DAD2" w:rsidR="006A12DF" w:rsidRPr="006A12DF" w:rsidRDefault="006A12DF" w:rsidP="006A12DF">
      <w:pPr>
        <w:pStyle w:val="Paragraphedeliste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E20F74">
        <w:rPr>
          <w:rFonts w:cstheme="minorHAnsi"/>
          <w:b/>
          <w:bCs/>
          <w:sz w:val="24"/>
          <w:szCs w:val="24"/>
        </w:rPr>
        <w:t>Calculer</w:t>
      </w:r>
      <w:r>
        <w:rPr>
          <w:rFonts w:cstheme="minorHAnsi"/>
          <w:sz w:val="24"/>
          <w:szCs w:val="24"/>
        </w:rPr>
        <w:t xml:space="preserve"> l’intégrale suivante : </w:t>
      </w:r>
      <m:oMath>
        <m:nary>
          <m:naryPr>
            <m:limLoc m:val="subSup"/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4x dx</m:t>
            </m:r>
          </m:e>
        </m:nary>
      </m:oMath>
      <w:r w:rsidR="000C4055">
        <w:rPr>
          <w:rFonts w:eastAsiaTheme="minorEastAsia" w:cstheme="minorHAnsi"/>
          <w:sz w:val="24"/>
          <w:szCs w:val="24"/>
        </w:rPr>
        <w:t xml:space="preserve"> sachant que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017E79">
        <w:rPr>
          <w:rFonts w:eastAsiaTheme="minorEastAsia" w:cstheme="minorHAnsi"/>
          <w:sz w:val="24"/>
          <w:szCs w:val="24"/>
        </w:rPr>
        <w:t xml:space="preserve"> est une primitive de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4x</m:t>
        </m:r>
      </m:oMath>
    </w:p>
    <w:p w14:paraId="1C288D9D" w14:textId="77777777" w:rsidR="006A12DF" w:rsidRDefault="006A12DF" w:rsidP="006A12DF">
      <w:pPr>
        <w:spacing w:after="0"/>
        <w:rPr>
          <w:rFonts w:cstheme="minorHAnsi"/>
          <w:sz w:val="24"/>
          <w:szCs w:val="24"/>
        </w:rPr>
      </w:pPr>
    </w:p>
    <w:p w14:paraId="60A147F4" w14:textId="77777777" w:rsidR="006A12DF" w:rsidRDefault="006A12DF" w:rsidP="006A12DF">
      <w:pPr>
        <w:spacing w:after="0"/>
        <w:rPr>
          <w:rFonts w:cstheme="minorHAnsi"/>
          <w:sz w:val="24"/>
          <w:szCs w:val="24"/>
        </w:rPr>
      </w:pPr>
    </w:p>
    <w:p w14:paraId="1BF146AE" w14:textId="77777777" w:rsidR="006A12DF" w:rsidRDefault="006A12DF" w:rsidP="006A12DF">
      <w:pPr>
        <w:spacing w:after="0"/>
        <w:rPr>
          <w:rFonts w:cstheme="minorHAnsi"/>
          <w:sz w:val="24"/>
          <w:szCs w:val="24"/>
        </w:rPr>
      </w:pPr>
    </w:p>
    <w:p w14:paraId="333667CE" w14:textId="3143CA6E" w:rsidR="006A12DF" w:rsidRPr="006A12DF" w:rsidRDefault="006A12DF" w:rsidP="006A12DF">
      <w:pPr>
        <w:pStyle w:val="Paragraphedeliste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E20F74">
        <w:rPr>
          <w:rFonts w:cstheme="minorHAnsi"/>
          <w:b/>
          <w:bCs/>
          <w:sz w:val="24"/>
          <w:szCs w:val="24"/>
        </w:rPr>
        <w:t>Calculer</w:t>
      </w:r>
      <w:r>
        <w:rPr>
          <w:rFonts w:cstheme="minorHAnsi"/>
          <w:sz w:val="24"/>
          <w:szCs w:val="24"/>
        </w:rPr>
        <w:t xml:space="preserve"> l’intégrale suivante : </w:t>
      </w:r>
      <m:oMath>
        <m:nary>
          <m:naryPr>
            <m:limLoc m:val="subSup"/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8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4"/>
                <w:szCs w:val="24"/>
              </w:rPr>
              <m:t xml:space="preserve"> dx</m:t>
            </m:r>
          </m:e>
        </m:nary>
      </m:oMath>
      <w:r w:rsidR="00017E79">
        <w:rPr>
          <w:rFonts w:eastAsiaTheme="minorEastAsia" w:cstheme="minorHAnsi"/>
          <w:sz w:val="24"/>
          <w:szCs w:val="24"/>
        </w:rPr>
        <w:t xml:space="preserve"> sachant que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="00017E79">
        <w:rPr>
          <w:rFonts w:eastAsiaTheme="minorEastAsia" w:cstheme="minorHAnsi"/>
          <w:sz w:val="24"/>
          <w:szCs w:val="24"/>
        </w:rPr>
        <w:t xml:space="preserve"> est une primitive de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</w:p>
    <w:p w14:paraId="075717BD" w14:textId="77777777" w:rsidR="006A12DF" w:rsidRPr="006A12DF" w:rsidRDefault="006A12DF" w:rsidP="006A12DF">
      <w:pPr>
        <w:spacing w:after="0"/>
        <w:rPr>
          <w:rFonts w:cstheme="minorHAnsi"/>
          <w:sz w:val="24"/>
          <w:szCs w:val="24"/>
        </w:rPr>
      </w:pPr>
    </w:p>
    <w:p w14:paraId="25FFE86C" w14:textId="77777777" w:rsidR="006A12DF" w:rsidRPr="006A12DF" w:rsidRDefault="006A12DF" w:rsidP="006A12DF">
      <w:pPr>
        <w:pStyle w:val="Paragraphedeliste"/>
        <w:spacing w:after="0"/>
        <w:rPr>
          <w:rFonts w:cstheme="minorHAnsi"/>
          <w:sz w:val="24"/>
          <w:szCs w:val="24"/>
        </w:rPr>
      </w:pPr>
    </w:p>
    <w:p w14:paraId="5E814153" w14:textId="77777777" w:rsidR="00FA6F48" w:rsidRDefault="00FA6F48" w:rsidP="00CB0540">
      <w:pPr>
        <w:spacing w:after="0"/>
        <w:rPr>
          <w:rFonts w:cstheme="minorHAnsi"/>
          <w:sz w:val="24"/>
          <w:szCs w:val="24"/>
          <w:u w:val="single"/>
        </w:rPr>
      </w:pPr>
    </w:p>
    <w:p w14:paraId="53CE2EA7" w14:textId="77777777" w:rsidR="00FA6F48" w:rsidRDefault="00FA6F48" w:rsidP="00CB0540">
      <w:pPr>
        <w:spacing w:after="0"/>
        <w:rPr>
          <w:rFonts w:cstheme="minorHAnsi"/>
          <w:sz w:val="24"/>
          <w:szCs w:val="24"/>
          <w:u w:val="single"/>
        </w:rPr>
      </w:pPr>
    </w:p>
    <w:p w14:paraId="6D7C5096" w14:textId="77777777" w:rsidR="00FA6F48" w:rsidRDefault="00FA6F48" w:rsidP="00CB0540">
      <w:pPr>
        <w:spacing w:after="0"/>
        <w:rPr>
          <w:rFonts w:cstheme="minorHAnsi"/>
          <w:sz w:val="24"/>
          <w:szCs w:val="24"/>
          <w:u w:val="single"/>
        </w:rPr>
      </w:pPr>
    </w:p>
    <w:p w14:paraId="1D7B0BC6" w14:textId="77777777" w:rsidR="00FA6F48" w:rsidRDefault="00FA6F48" w:rsidP="00CB0540">
      <w:pPr>
        <w:spacing w:after="0"/>
        <w:rPr>
          <w:rFonts w:cstheme="minorHAnsi"/>
          <w:sz w:val="24"/>
          <w:szCs w:val="24"/>
          <w:u w:val="single"/>
        </w:rPr>
      </w:pPr>
    </w:p>
    <w:p w14:paraId="2944B7FB" w14:textId="51D08CF3" w:rsidR="00EA3884" w:rsidRPr="00EA3884" w:rsidRDefault="00EA3884" w:rsidP="00FA6F48">
      <w:pPr>
        <w:tabs>
          <w:tab w:val="left" w:pos="284"/>
          <w:tab w:val="left" w:pos="1985"/>
          <w:tab w:val="left" w:pos="3686"/>
          <w:tab w:val="left" w:pos="5387"/>
          <w:tab w:val="left" w:pos="7088"/>
          <w:tab w:val="left" w:pos="878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10BED7" w14:textId="3915FE41" w:rsidR="00EA3884" w:rsidRDefault="00EA3884" w:rsidP="00032922">
      <w:pPr>
        <w:spacing w:after="0" w:line="360" w:lineRule="auto"/>
        <w:rPr>
          <w:rFonts w:cstheme="minorHAnsi"/>
          <w:sz w:val="24"/>
          <w:szCs w:val="24"/>
          <w:u w:val="single"/>
        </w:rPr>
      </w:pPr>
      <w:r w:rsidRPr="00EA3884">
        <w:rPr>
          <w:rFonts w:cstheme="minorHAnsi"/>
          <w:sz w:val="24"/>
          <w:szCs w:val="24"/>
          <w:u w:val="single"/>
        </w:rPr>
        <w:t xml:space="preserve">Exercice </w:t>
      </w:r>
      <w:r>
        <w:rPr>
          <w:rFonts w:cstheme="minorHAnsi"/>
          <w:sz w:val="24"/>
          <w:szCs w:val="24"/>
          <w:u w:val="single"/>
        </w:rPr>
        <w:t>4</w:t>
      </w:r>
      <w:r w:rsidRPr="00EA3884">
        <w:rPr>
          <w:rFonts w:cstheme="minorHAnsi"/>
          <w:sz w:val="24"/>
          <w:szCs w:val="24"/>
          <w:u w:val="single"/>
        </w:rPr>
        <w:t> :</w:t>
      </w:r>
      <w:r w:rsidRPr="006A12DF">
        <w:rPr>
          <w:rFonts w:cstheme="minorHAnsi"/>
          <w:sz w:val="24"/>
          <w:szCs w:val="24"/>
        </w:rPr>
        <w:t xml:space="preserve"> </w:t>
      </w:r>
      <w:r w:rsidR="006A12DF" w:rsidRPr="006A12DF">
        <w:rPr>
          <w:rFonts w:cstheme="minorHAnsi"/>
          <w:sz w:val="24"/>
          <w:szCs w:val="24"/>
        </w:rPr>
        <w:t>Interprétation graphique (aire)</w:t>
      </w:r>
    </w:p>
    <w:p w14:paraId="743D0FAA" w14:textId="77777777" w:rsidR="00EC5384" w:rsidRPr="00EC5384" w:rsidRDefault="00EC5384" w:rsidP="00EC5384">
      <w:pPr>
        <w:spacing w:after="0"/>
        <w:rPr>
          <w:sz w:val="24"/>
          <w:szCs w:val="24"/>
        </w:rPr>
      </w:pPr>
    </w:p>
    <w:p w14:paraId="7F168A4B" w14:textId="530352F4" w:rsidR="00EC5384" w:rsidRPr="00EC5384" w:rsidRDefault="00EC5384" w:rsidP="00EC5384">
      <w:pPr>
        <w:pStyle w:val="Paragraphedeliste"/>
        <w:numPr>
          <w:ilvl w:val="0"/>
          <w:numId w:val="6"/>
        </w:numPr>
        <w:spacing w:after="0"/>
        <w:rPr>
          <w:sz w:val="24"/>
          <w:szCs w:val="24"/>
        </w:rPr>
      </w:pPr>
      <w:r w:rsidRPr="00E20F74">
        <w:rPr>
          <w:b/>
          <w:bCs/>
          <w:sz w:val="24"/>
          <w:szCs w:val="24"/>
        </w:rPr>
        <w:t>Déterminer</w:t>
      </w:r>
      <w:r>
        <w:rPr>
          <w:sz w:val="24"/>
          <w:szCs w:val="24"/>
        </w:rPr>
        <w:t xml:space="preserve"> l’aire sous la courbe de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=1</m:t>
        </m:r>
      </m:oMath>
      <w:r>
        <w:rPr>
          <w:rFonts w:eastAsiaTheme="minorEastAsia"/>
          <w:sz w:val="24"/>
          <w:szCs w:val="24"/>
        </w:rPr>
        <w:t xml:space="preserve"> entre 0 et 3, sachant que </w:t>
      </w:r>
      <m:oMath>
        <m:nary>
          <m:naryPr>
            <m:limLoc m:val="subSup"/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theme="minorHAnsi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f(x) dx=3</m:t>
            </m:r>
          </m:e>
        </m:nary>
        <m:r>
          <w:rPr>
            <w:rFonts w:ascii="Cambria Math" w:hAnsi="Cambria Math" w:cstheme="minorHAnsi"/>
            <w:sz w:val="24"/>
            <w:szCs w:val="24"/>
          </w:rPr>
          <m:t>.</m:t>
        </m:r>
      </m:oMath>
    </w:p>
    <w:p w14:paraId="1FD13F9D" w14:textId="77777777" w:rsidR="00EC5384" w:rsidRDefault="00EC5384" w:rsidP="00EC5384">
      <w:pPr>
        <w:pStyle w:val="Paragraphedeliste"/>
        <w:spacing w:after="0"/>
        <w:rPr>
          <w:sz w:val="24"/>
          <w:szCs w:val="24"/>
        </w:rPr>
      </w:pPr>
    </w:p>
    <w:p w14:paraId="50DF966A" w14:textId="77777777" w:rsidR="003B5FD9" w:rsidRPr="00EC5384" w:rsidRDefault="003B5FD9" w:rsidP="00EC5384">
      <w:pPr>
        <w:pStyle w:val="Paragraphedeliste"/>
        <w:spacing w:after="0"/>
        <w:rPr>
          <w:sz w:val="24"/>
          <w:szCs w:val="24"/>
        </w:rPr>
      </w:pPr>
    </w:p>
    <w:p w14:paraId="00C6FD93" w14:textId="0E728D3D" w:rsidR="00EC5384" w:rsidRPr="007E7E68" w:rsidRDefault="00EC5384" w:rsidP="00EC5384">
      <w:pPr>
        <w:pStyle w:val="Paragraphedeliste"/>
        <w:numPr>
          <w:ilvl w:val="0"/>
          <w:numId w:val="6"/>
        </w:numPr>
        <w:spacing w:after="0"/>
        <w:rPr>
          <w:sz w:val="24"/>
          <w:szCs w:val="24"/>
        </w:rPr>
      </w:pPr>
      <w:r w:rsidRPr="00E20F74">
        <w:rPr>
          <w:b/>
          <w:bCs/>
          <w:sz w:val="24"/>
          <w:szCs w:val="24"/>
        </w:rPr>
        <w:t>Déterminer</w:t>
      </w:r>
      <w:r>
        <w:rPr>
          <w:sz w:val="24"/>
          <w:szCs w:val="24"/>
        </w:rPr>
        <w:t xml:space="preserve"> l’aire sous la courbe de </w:t>
      </w:r>
      <m:oMath>
        <m:r>
          <w:rPr>
            <w:rFonts w:ascii="Cambria Math" w:hAnsi="Cambria Math"/>
            <w:sz w:val="24"/>
            <w:szCs w:val="24"/>
          </w:rPr>
          <m:t>g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=x</m:t>
        </m:r>
      </m:oMath>
      <w:r>
        <w:rPr>
          <w:rFonts w:eastAsiaTheme="minorEastAsia"/>
          <w:sz w:val="24"/>
          <w:szCs w:val="24"/>
        </w:rPr>
        <w:t xml:space="preserve"> entre 0 et 2, sachant que </w:t>
      </w:r>
      <m:oMath>
        <m:nary>
          <m:naryPr>
            <m:limLoc m:val="subSup"/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theme="minorHAnsi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sup>
          <m:e>
            <m:r>
              <w:rPr>
                <w:rFonts w:ascii="Cambria Math" w:hAnsi="Cambria Math" w:cstheme="minorHAnsi"/>
                <w:sz w:val="24"/>
                <w:szCs w:val="24"/>
              </w:rPr>
              <m:t>g(x) dx=2</m:t>
            </m:r>
          </m:e>
        </m:nary>
        <m:r>
          <w:rPr>
            <w:rFonts w:ascii="Cambria Math" w:hAnsi="Cambria Math" w:cstheme="minorHAnsi"/>
            <w:sz w:val="24"/>
            <w:szCs w:val="24"/>
          </w:rPr>
          <m:t>.</m:t>
        </m:r>
      </m:oMath>
    </w:p>
    <w:p w14:paraId="61D4FCCB" w14:textId="77777777" w:rsidR="007E7E68" w:rsidRDefault="007E7E68" w:rsidP="007E7E68">
      <w:pPr>
        <w:spacing w:after="0"/>
        <w:rPr>
          <w:sz w:val="24"/>
          <w:szCs w:val="24"/>
        </w:rPr>
      </w:pPr>
    </w:p>
    <w:p w14:paraId="373851EA" w14:textId="77777777" w:rsidR="003B5FD9" w:rsidRPr="007E7E68" w:rsidRDefault="003B5FD9" w:rsidP="007E7E68">
      <w:pPr>
        <w:spacing w:after="0"/>
        <w:rPr>
          <w:sz w:val="24"/>
          <w:szCs w:val="24"/>
        </w:rPr>
      </w:pPr>
    </w:p>
    <w:p w14:paraId="783BC493" w14:textId="4EF26337" w:rsidR="007E7E68" w:rsidRPr="00EC5384" w:rsidRDefault="007E7E68" w:rsidP="007E7E68">
      <w:pPr>
        <w:pStyle w:val="Paragraphedeliste"/>
        <w:numPr>
          <w:ilvl w:val="0"/>
          <w:numId w:val="6"/>
        </w:numPr>
        <w:spacing w:after="0"/>
        <w:rPr>
          <w:sz w:val="24"/>
          <w:szCs w:val="24"/>
        </w:rPr>
      </w:pPr>
      <w:r w:rsidRPr="00E20F74">
        <w:rPr>
          <w:b/>
          <w:bCs/>
          <w:sz w:val="24"/>
          <w:szCs w:val="24"/>
        </w:rPr>
        <w:t>Déterminer</w:t>
      </w:r>
      <w:r>
        <w:rPr>
          <w:sz w:val="24"/>
          <w:szCs w:val="24"/>
        </w:rPr>
        <w:t xml:space="preserve"> l’aire sous la courbe de </w:t>
      </w:r>
      <m:oMath>
        <m:r>
          <w:rPr>
            <w:rFonts w:ascii="Cambria Math" w:hAnsi="Cambria Math"/>
            <w:sz w:val="24"/>
            <w:szCs w:val="24"/>
          </w:rPr>
          <m:t>h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eastAsiaTheme="minorEastAsia"/>
          <w:sz w:val="24"/>
          <w:szCs w:val="24"/>
        </w:rPr>
        <w:t xml:space="preserve"> entre </w:t>
      </w:r>
      <w:r w:rsidR="000C4055">
        <w:rPr>
          <w:rFonts w:eastAsiaTheme="minorEastAsia"/>
          <w:sz w:val="24"/>
          <w:szCs w:val="24"/>
        </w:rPr>
        <w:t>-1</w:t>
      </w:r>
      <w:r>
        <w:rPr>
          <w:rFonts w:eastAsiaTheme="minorEastAsia"/>
          <w:sz w:val="24"/>
          <w:szCs w:val="24"/>
        </w:rPr>
        <w:t xml:space="preserve"> et </w:t>
      </w:r>
      <w:r w:rsidR="000C4055">
        <w:rPr>
          <w:rFonts w:eastAsiaTheme="minorEastAsia"/>
          <w:sz w:val="24"/>
          <w:szCs w:val="24"/>
        </w:rPr>
        <w:t>5</w:t>
      </w:r>
      <w:r>
        <w:rPr>
          <w:rFonts w:eastAsiaTheme="minorEastAsia"/>
          <w:sz w:val="24"/>
          <w:szCs w:val="24"/>
        </w:rPr>
        <w:t xml:space="preserve">, sachant que </w:t>
      </w:r>
      <m:oMath>
        <m:nary>
          <m:naryPr>
            <m:limLoc m:val="subSup"/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theme="minorHAnsi"/>
                <w:sz w:val="24"/>
                <w:szCs w:val="24"/>
              </w:rPr>
              <m:t>-1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5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 w:cstheme="minorHAnsi"/>
                <w:sz w:val="24"/>
                <w:szCs w:val="24"/>
              </w:rPr>
              <m:t xml:space="preserve"> dx=126</m:t>
            </m:r>
          </m:e>
        </m:nary>
        <m:r>
          <w:rPr>
            <w:rFonts w:ascii="Cambria Math" w:hAnsi="Cambria Math" w:cstheme="minorHAnsi"/>
            <w:sz w:val="24"/>
            <w:szCs w:val="24"/>
          </w:rPr>
          <m:t>.</m:t>
        </m:r>
      </m:oMath>
    </w:p>
    <w:p w14:paraId="154C9DE6" w14:textId="77777777" w:rsidR="00EC5384" w:rsidRDefault="00EC5384" w:rsidP="00EC5384">
      <w:pPr>
        <w:spacing w:after="0"/>
        <w:rPr>
          <w:sz w:val="24"/>
          <w:szCs w:val="24"/>
        </w:rPr>
      </w:pPr>
    </w:p>
    <w:p w14:paraId="748A0631" w14:textId="77777777" w:rsidR="003B5FD9" w:rsidRPr="00EC5384" w:rsidRDefault="003B5FD9" w:rsidP="00EC5384">
      <w:pPr>
        <w:spacing w:after="0"/>
        <w:rPr>
          <w:sz w:val="24"/>
          <w:szCs w:val="24"/>
        </w:rPr>
      </w:pPr>
    </w:p>
    <w:p w14:paraId="1C43452D" w14:textId="6AA5C8C4" w:rsidR="007F2CAA" w:rsidRPr="00EC5384" w:rsidRDefault="007F2CAA" w:rsidP="007F2CAA">
      <w:pPr>
        <w:pStyle w:val="Paragraphedeliste"/>
        <w:numPr>
          <w:ilvl w:val="0"/>
          <w:numId w:val="6"/>
        </w:numPr>
        <w:spacing w:after="0"/>
        <w:rPr>
          <w:sz w:val="24"/>
          <w:szCs w:val="24"/>
        </w:rPr>
      </w:pPr>
      <w:r w:rsidRPr="00E20F74">
        <w:rPr>
          <w:b/>
          <w:bCs/>
          <w:sz w:val="24"/>
          <w:szCs w:val="24"/>
        </w:rPr>
        <w:t>Déterminer</w:t>
      </w:r>
      <w:r>
        <w:rPr>
          <w:sz w:val="24"/>
          <w:szCs w:val="24"/>
        </w:rPr>
        <w:t xml:space="preserve"> l’aire sous la courbe de </w:t>
      </w:r>
      <m:oMath>
        <m:r>
          <w:rPr>
            <w:rFonts w:ascii="Cambria Math" w:hAnsi="Cambria Math"/>
            <w:sz w:val="24"/>
            <w:szCs w:val="24"/>
          </w:rPr>
          <m:t>i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24"/>
          <w:szCs w:val="24"/>
        </w:rPr>
        <w:t xml:space="preserve">  entre </w:t>
      </w:r>
      <w:r w:rsidR="00017E79">
        <w:rPr>
          <w:rFonts w:eastAsiaTheme="minorEastAsia"/>
          <w:sz w:val="24"/>
          <w:szCs w:val="24"/>
        </w:rPr>
        <w:t>1</w:t>
      </w:r>
      <w:r>
        <w:rPr>
          <w:rFonts w:eastAsiaTheme="minorEastAsia"/>
          <w:sz w:val="24"/>
          <w:szCs w:val="24"/>
        </w:rPr>
        <w:t xml:space="preserve"> et </w:t>
      </w:r>
      <w:r w:rsidR="000C4055">
        <w:rPr>
          <w:rFonts w:eastAsiaTheme="minorEastAsia"/>
          <w:sz w:val="24"/>
          <w:szCs w:val="24"/>
        </w:rPr>
        <w:t>4</w:t>
      </w:r>
      <w:r>
        <w:rPr>
          <w:rFonts w:eastAsiaTheme="minorEastAsia"/>
          <w:sz w:val="24"/>
          <w:szCs w:val="24"/>
        </w:rPr>
        <w:t xml:space="preserve">, sachant que </w:t>
      </w:r>
      <m:oMath>
        <m:nary>
          <m:naryPr>
            <m:limLoc m:val="subSup"/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 w:cstheme="minorHAnsi"/>
                <w:sz w:val="24"/>
                <w:szCs w:val="24"/>
              </w:rPr>
              <m:t xml:space="preserve"> dx=0,75</m:t>
            </m:r>
          </m:e>
        </m:nary>
        <m:r>
          <w:rPr>
            <w:rFonts w:ascii="Cambria Math" w:hAnsi="Cambria Math" w:cstheme="minorHAnsi"/>
            <w:sz w:val="24"/>
            <w:szCs w:val="24"/>
          </w:rPr>
          <m:t>.</m:t>
        </m:r>
      </m:oMath>
    </w:p>
    <w:p w14:paraId="096EEFC8" w14:textId="77777777" w:rsidR="00AB38B7" w:rsidRPr="006D6F47" w:rsidRDefault="00AB38B7" w:rsidP="007F2CAA">
      <w:pPr>
        <w:pStyle w:val="Paragraphedeliste"/>
        <w:spacing w:after="0"/>
        <w:rPr>
          <w:sz w:val="24"/>
          <w:szCs w:val="24"/>
        </w:rPr>
      </w:pPr>
    </w:p>
    <w:p w14:paraId="797728C0" w14:textId="77777777" w:rsidR="00FA6F48" w:rsidRDefault="00FA6F48" w:rsidP="00FA6F48">
      <w:pPr>
        <w:spacing w:after="0"/>
        <w:rPr>
          <w:rFonts w:cstheme="minorHAnsi"/>
          <w:sz w:val="24"/>
          <w:szCs w:val="24"/>
          <w:u w:val="single"/>
        </w:rPr>
      </w:pPr>
    </w:p>
    <w:p w14:paraId="6DE43439" w14:textId="77777777" w:rsidR="00FA6F48" w:rsidRPr="00EA3884" w:rsidRDefault="00FA6F48" w:rsidP="00FA6F48">
      <w:pPr>
        <w:spacing w:after="0" w:line="360" w:lineRule="auto"/>
        <w:rPr>
          <w:rFonts w:cstheme="minorHAnsi"/>
          <w:sz w:val="24"/>
          <w:szCs w:val="24"/>
          <w:u w:val="single"/>
        </w:rPr>
      </w:pPr>
    </w:p>
    <w:sectPr w:rsidR="00FA6F48" w:rsidRPr="00EA3884" w:rsidSect="00423346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C6168"/>
    <w:multiLevelType w:val="hybridMultilevel"/>
    <w:tmpl w:val="EB3CFEB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00DBC"/>
    <w:multiLevelType w:val="hybridMultilevel"/>
    <w:tmpl w:val="62D63D8C"/>
    <w:lvl w:ilvl="0" w:tplc="6FF483F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47C64"/>
    <w:multiLevelType w:val="hybridMultilevel"/>
    <w:tmpl w:val="EB3CFEBA"/>
    <w:lvl w:ilvl="0" w:tplc="ECF8AE8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E467AE"/>
    <w:multiLevelType w:val="hybridMultilevel"/>
    <w:tmpl w:val="282C7E96"/>
    <w:lvl w:ilvl="0" w:tplc="D8E4231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24025"/>
    <w:multiLevelType w:val="hybridMultilevel"/>
    <w:tmpl w:val="229E79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A264D"/>
    <w:multiLevelType w:val="hybridMultilevel"/>
    <w:tmpl w:val="A49206A0"/>
    <w:lvl w:ilvl="0" w:tplc="A2CACBA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C817D1"/>
    <w:multiLevelType w:val="hybridMultilevel"/>
    <w:tmpl w:val="C5B4FF3A"/>
    <w:lvl w:ilvl="0" w:tplc="8C40E3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4309">
    <w:abstractNumId w:val="1"/>
  </w:num>
  <w:num w:numId="2" w16cid:durableId="843516212">
    <w:abstractNumId w:val="4"/>
  </w:num>
  <w:num w:numId="3" w16cid:durableId="1702053586">
    <w:abstractNumId w:val="3"/>
  </w:num>
  <w:num w:numId="4" w16cid:durableId="1312755815">
    <w:abstractNumId w:val="2"/>
  </w:num>
  <w:num w:numId="5" w16cid:durableId="953902001">
    <w:abstractNumId w:val="5"/>
  </w:num>
  <w:num w:numId="6" w16cid:durableId="489030230">
    <w:abstractNumId w:val="0"/>
  </w:num>
  <w:num w:numId="7" w16cid:durableId="5747772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346"/>
    <w:rsid w:val="00017E79"/>
    <w:rsid w:val="00031F8E"/>
    <w:rsid w:val="00032922"/>
    <w:rsid w:val="000C2CB5"/>
    <w:rsid w:val="000C4055"/>
    <w:rsid w:val="00110318"/>
    <w:rsid w:val="001415B5"/>
    <w:rsid w:val="00171692"/>
    <w:rsid w:val="001804CD"/>
    <w:rsid w:val="001E68B0"/>
    <w:rsid w:val="00242A76"/>
    <w:rsid w:val="00257D7D"/>
    <w:rsid w:val="002B5474"/>
    <w:rsid w:val="003A6E79"/>
    <w:rsid w:val="003B5FD9"/>
    <w:rsid w:val="00413646"/>
    <w:rsid w:val="00423346"/>
    <w:rsid w:val="004F34B2"/>
    <w:rsid w:val="00515C7A"/>
    <w:rsid w:val="00547C08"/>
    <w:rsid w:val="005C0751"/>
    <w:rsid w:val="005F121B"/>
    <w:rsid w:val="006A12DF"/>
    <w:rsid w:val="006D6F47"/>
    <w:rsid w:val="0079181C"/>
    <w:rsid w:val="007E7E68"/>
    <w:rsid w:val="007F2CAA"/>
    <w:rsid w:val="008C51EA"/>
    <w:rsid w:val="0091433E"/>
    <w:rsid w:val="00942735"/>
    <w:rsid w:val="00AB38B7"/>
    <w:rsid w:val="00AF280C"/>
    <w:rsid w:val="00B7267F"/>
    <w:rsid w:val="00BA20D8"/>
    <w:rsid w:val="00BB4555"/>
    <w:rsid w:val="00BE4B76"/>
    <w:rsid w:val="00C57BED"/>
    <w:rsid w:val="00CB0540"/>
    <w:rsid w:val="00D6598B"/>
    <w:rsid w:val="00DC604C"/>
    <w:rsid w:val="00E20F74"/>
    <w:rsid w:val="00E73104"/>
    <w:rsid w:val="00EA3884"/>
    <w:rsid w:val="00EC5384"/>
    <w:rsid w:val="00F04A66"/>
    <w:rsid w:val="00F80280"/>
    <w:rsid w:val="00FA6F48"/>
    <w:rsid w:val="00FB2C2A"/>
    <w:rsid w:val="00FB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A75F7"/>
  <w15:chartTrackingRefBased/>
  <w15:docId w15:val="{537DFB97-DC9A-4263-A792-8F6333C6A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23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B4555"/>
    <w:rPr>
      <w:color w:val="808080"/>
    </w:rPr>
  </w:style>
  <w:style w:type="paragraph" w:styleId="Paragraphedeliste">
    <w:name w:val="List Paragraph"/>
    <w:basedOn w:val="Normal"/>
    <w:uiPriority w:val="34"/>
    <w:qFormat/>
    <w:rsid w:val="00547C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 Bougeard</dc:creator>
  <cp:keywords/>
  <dc:description/>
  <cp:lastModifiedBy>Nicole Bidegaray</cp:lastModifiedBy>
  <cp:revision>13</cp:revision>
  <dcterms:created xsi:type="dcterms:W3CDTF">2026-03-24T09:40:00Z</dcterms:created>
  <dcterms:modified xsi:type="dcterms:W3CDTF">2026-06-09T14:10:00Z</dcterms:modified>
</cp:coreProperties>
</file>